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płyną z wybielania zębów?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Białe szkliwo i zadbane zęby to nasza wizytówka. Warto zadbać o ten aspekt, zwłaszcza że korzyści z wybielania zębów są ogromne.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wybielania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może cieszyć się śnieżnobiałym uśmiechem. Warto dbać o swoje zęby każdego dnia, aby zachować estetyczny i schludny wygląd. Jeśli zastanawiasz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korzyści z wybielania zębów</w:t>
      </w:r>
      <w:r>
        <w:rPr>
          <w:rFonts w:ascii="calibri" w:hAnsi="calibri" w:eastAsia="calibri" w:cs="calibri"/>
          <w:sz w:val="24"/>
          <w:szCs w:val="24"/>
        </w:rPr>
        <w:t xml:space="preserve"> mogą Ci się przytrafić, przeczytaj nasz artykuł.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zyskasz dzięki białemu uśmiechowi?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wspominaliśmy, zdrowe i białe zęby to nasza wizytówka. Warto dbać o nie każdego dnia zachowując prawidłową higienę.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Korzyści z wybielania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niewątpliwie wzrost pewności siebie. Nie krępuj się śmiać oraz uśmiechać! Dodatkowo wybielanie motywuje nas do szczotkowania, nitkowania i ogólnego kontrolowania zdrowia naszych zębów. Korzyści płynące z białego uśmiechu to także lepsze perspektywy zawodowe. Nienaganny wizerunek jest szczególnie ważny na wyższych stanowiskach, ale też w pracy jako sprzedawca różnych produktów bądź usług.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8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produktami wykonać wybielanie zębów?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wiemy już jakie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z wybielania zębów</w:t>
      </w:r>
      <w:r>
        <w:rPr>
          <w:rFonts w:ascii="calibri" w:hAnsi="calibri" w:eastAsia="calibri" w:cs="calibri"/>
          <w:sz w:val="24"/>
          <w:szCs w:val="24"/>
        </w:rPr>
        <w:t xml:space="preserve"> możemy osiągnąć, warto przystąpić do poszerzania swojej wiedzy na temat produktów do wykonania tego zabiegu. Jeśli nie chcemy decydować się na wybielanie u dentysty, warto poszukać alternatywnych metod jak żel i nakładka Mr.Whitening. To skuteczna kuracja, która po 6 dniach przynosi pierwsze efekty.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korzysci-z-wybielania-zeb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2026-04-13T19:29:20+02:00</dcterms:created>
  <dcterms:modified xsi:type="dcterms:W3CDTF">2026-04-13T19:29:20+02:00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