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Dermokosmetyki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je stosować i gdzie możesz znaleźć najlepsze kosmetyki - tego dowiesz się czytając nasz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Dermokosmetyki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Nazwa dermokosmetyki powstała z połączenia dwóch pojęć, czyli kosmetyków i farmaceutyków. Odnosi się tylko do produktów, które stosowane są miejscowo i są to między innymi: kremy, maści, olejki oraz balsamy. Tego typu produkty wytwarzane są w sterylnych warunkach, a ich produkcja odbywa się pod okiem specjalistów – chemików, dermatologów oraz kosmetologów. Przygotowaliśmy dla Was zestawienie najlepszych i najbardziej popularnych dermokosmetyków na rynku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https://urodyczas.pl/dermokosmetyki</w:t>
        </w:r>
      </w:hyperlink>
      <w:r>
        <w:rPr>
          <w:rFonts w:ascii="calibri" w:hAnsi="calibri" w:eastAsia="calibri" w:cs="calibri"/>
          <w:sz w:val="24"/>
          <w:szCs w:val="24"/>
        </w:rPr>
        <w:t xml:space="preserve"> wraz z cenami i przekierowaniami do sklepów, w których są one dostępne. Koniecznie sprawdź, może akurat coś wpadnie Ci w oko.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dermokosmetyki różnią się od kremów?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Dermokosmetyki różną się od zwykłych kremów przede wszystkim składem, ponieważ mają właściwości hipoalergiczne. Nie wywołują żadnych uczuleń ani reakcji alergicznych, nie posiadają też żadnych barwników, środków zapachowych czy olejków eterycznych. W większości nie zawierają żadnych konserwantów. Bazują głownie na wodzie termalnej, bogatej w substancje mineralne, takie jak: żelazo, cynk, mangan oraz selen. Mogą zawierać także witaminy z grupy B, lipidy i składniki pochodzenia roślinnego: aloes, zielona herbata, jeżówka, żeń-szeń czy miłorząb japoński, a ponadto, zawierają dużo więcej składników bioaktywnych, niż przeciętne kosmetyki. Warto więc wprowadzić je do swojej codziennej pielęgnacji.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odyczas.pl/dermokosmety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2026-10-10T04:08:53+02:00</dcterms:created>
  <dcterms:modified xsi:type="dcterms:W3CDTF">2026-10-10T04:08:53+02:00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