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pielęgnica do włosów, jak jej używać i czy warto kupić to urządzenie?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najbardziej wymyślna fryzura czy szalony kolor nie zastąpią zdrowych i odżywionych włosów. Przy codziennym stylizowaniu nie zachowanie ich dobrej formy nie jest jednak łatwe. Pomóc może wyjątkowe urządzenie, jakim jest pielęgnica do włosów. Na czym polega i jak ją stosować?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Pielęgnica do włosów - co to właściwie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Określenie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pielęgnica </w:t>
      </w:r>
      <w:r>
        <w:rPr>
          <w:rFonts w:ascii="calibri" w:hAnsi="calibri" w:eastAsia="calibri" w:cs="calibri"/>
          <w:sz w:val="24"/>
          <w:szCs w:val="24"/>
        </w:rPr>
        <w:t xml:space="preserve">do włosów do wielu osób może być zaskoczeniem, gdyż jej popularność jest znacznie mniejsza niż urządzeń do stylizacji. Choć wizualnie jest niezwykle podobna do prostownicy, sprzęt ten ma zupełnie inną funkcję, a mianowicie zadbać o kondycję naszych włosów. Jak sama nazwa wskazuje, pielęgnica do włosów to narzędzie służące do rekonstrukcji struktury włosa za pomocą kuracji kreatynowej przy użyciu wiązek podczerwieni.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urządzenie do pielęgnacji włosów?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prostownicy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pielęgnica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włosów nie powoduje podwyższenia temperatury, dlatego też nie można stosować jej zamiennie, jako urządzenia do stylizacji. Jej zadaniem jest bowiem zwiększyć przyswajalność składników odżywczych zawartych w kosmetykach. Ze względu na ochronną łuskę włosa oraz niewystarczający czas potrzebny do wniknięcia wgłąb struktury włosa, zabiegi pielęgnacyjne są skuteczne tylko po części. </w:t>
      </w:r>
      <w:r>
        <w:rPr>
          <w:rFonts w:ascii="calibri" w:hAnsi="calibri" w:eastAsia="calibri" w:cs="calibri"/>
          <w:sz w:val="24"/>
          <w:szCs w:val="24"/>
          <w:b/>
        </w:rPr>
        <w:t xml:space="preserve">Pielęgnica </w:t>
      </w:r>
      <w:r>
        <w:rPr>
          <w:rFonts w:ascii="calibri" w:hAnsi="calibri" w:eastAsia="calibri" w:cs="calibri"/>
          <w:sz w:val="24"/>
          <w:szCs w:val="24"/>
        </w:rPr>
        <w:t xml:space="preserve">do włosów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 pomocą ultradźwięków pozwala wniknąć składnikom aż w 40-60%.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wiat-kosmetykow.pl/pielegnica-do-wlos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2026-02-04T03:25:00+01:00</dcterms:created>
  <dcterms:modified xsi:type="dcterms:W3CDTF">2026-02-04T03:25:00+01:00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