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blond - hit nadchodzącego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być na bieżąco z trendami w modzie i urodzie? Czy wiesz, że truskawkowy blond może stać się hitem nadchodzącego sezonu? Sprawdź jak wygląda koloryzacja z lekkimi tonami różu!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blond - hitem wakacji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być trendy? Interesują Cię nowości w świecie mody i urody? Zdecydowanym hitem lata 2020 będzie - </w:t>
      </w:r>
      <w:r>
        <w:rPr>
          <w:rFonts w:ascii="calibri" w:hAnsi="calibri" w:eastAsia="calibri" w:cs="calibri"/>
          <w:sz w:val="24"/>
          <w:szCs w:val="24"/>
          <w:b/>
        </w:rPr>
        <w:t xml:space="preserve">truskawkowy blond</w:t>
      </w:r>
      <w:r>
        <w:rPr>
          <w:rFonts w:ascii="calibri" w:hAnsi="calibri" w:eastAsia="calibri" w:cs="calibri"/>
          <w:sz w:val="24"/>
          <w:szCs w:val="24"/>
        </w:rPr>
        <w:t xml:space="preserve">. Zbyt odważne połączenie? Nie koniecznie. Trend ten króluje od jakiegoś czasu za granica i przyszedł wprost do nas! Sprawdź co go wyróżnia i dlaczego warto się na niego skusić!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truskawkowy blond staje się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stylizacja włosów ma przyciągać uwagę! Ale nie tylko! Ważne jest, aby czuć się w niej dobrze. Nie każda kobieta dobrze się czuje w danej stylizacji czy kolorze włosów. Dlatego należy znaleźć coś dla siebie. Podpowiadamy trendem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truskawkowy blond</w:t>
        </w:r>
      </w:hyperlink>
      <w:r>
        <w:rPr>
          <w:rFonts w:ascii="calibri" w:hAnsi="calibri" w:eastAsia="calibri" w:cs="calibri"/>
          <w:sz w:val="24"/>
          <w:szCs w:val="24"/>
        </w:rPr>
        <w:t xml:space="preserve">! To nic innego jaka włosy w odcieniu rose gold - złocisty blond z domieszką różu. Koloryzacja ta wzbudza wielki zachwyt na wielu europejskich ulicach i nie tylko! Jednak nie każda kobieta jest w stanie pokusić się na taka zmianę. Zafarbowane kosmyki mają poświatę podobną do rozcieńczonego soku z truskawek, dlatego kolor zyskał w Polsce miano truskawkowego blondu.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truskawkowy blond?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osobą, która lubi zwracać na sienie uwagę, to koloryzacja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truskawkowy blond</w:t>
      </w:r>
      <w:r>
        <w:rPr>
          <w:rFonts w:ascii="calibri" w:hAnsi="calibri" w:eastAsia="calibri" w:cs="calibri"/>
          <w:sz w:val="24"/>
          <w:szCs w:val="24"/>
        </w:rPr>
        <w:t xml:space="preserve"> będzie strzałem w 10! Polecana</w:t>
      </w:r>
      <w:r>
        <w:rPr>
          <w:rFonts w:ascii="calibri" w:hAnsi="calibri" w:eastAsia="calibri" w:cs="calibri"/>
          <w:sz w:val="24"/>
          <w:szCs w:val="24"/>
        </w:rPr>
        <w:t xml:space="preserve"> przede wszystkim kobietom z piegami oraz </w:t>
      </w:r>
      <w:r>
        <w:rPr>
          <w:rFonts w:ascii="calibri" w:hAnsi="calibri" w:eastAsia="calibri" w:cs="calibri"/>
          <w:sz w:val="24"/>
          <w:szCs w:val="24"/>
        </w:rPr>
        <w:t xml:space="preserve">o jasnej, porcelanowej karnacji</w:t>
      </w:r>
      <w:r>
        <w:rPr>
          <w:rFonts w:ascii="calibri" w:hAnsi="calibri" w:eastAsia="calibri" w:cs="calibri"/>
          <w:sz w:val="24"/>
          <w:szCs w:val="24"/>
        </w:rPr>
        <w:t xml:space="preserve">. Koloryzacja ta doda charakteru delikatnym i naturalnym blondynkom. W ten sposób podkreślisz jednocześnie romantyczną, jak i szaloną stronę duszy. Takie odważne refleksy są polecane dla kobiet, które lubią eksperymentować ze swoim wyglądem. Warto dbać o taką koloryzacje i stosować pielęgnacyjne szampony oraz odżywki!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truskawkowy-blond-hit-nadchodzacego-sezo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2026-04-13T15:27:16+02:00</dcterms:created>
  <dcterms:modified xsi:type="dcterms:W3CDTF">2026-04-13T15:27:16+02:00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