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Halitomin Dent-jak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nieprzyjemnym zapachem z ust? Wypróbuj halitomin dent, w naszym artykule dowiesz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Halitomin 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ust to spory kompleks. Możesz pozbyć się tej przypadłości,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Halitomin Dent</w:t>
      </w:r>
      <w:r>
        <w:rPr>
          <w:rFonts w:ascii="calibri" w:hAnsi="calibri" w:eastAsia="calibri" w:cs="calibri"/>
          <w:sz w:val="24"/>
          <w:szCs w:val="24"/>
        </w:rPr>
        <w:t xml:space="preserve">. To innowacyjna pasta do zębów, która niweluje przykre zapachy. Dowiedz się o niej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pasta Halitomin Dent?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Halitomin Dent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mleczan cynku, ekstrakty roślinne z porostu islandzkiego oraz </w:t>
      </w:r>
      <w:r>
        <w:rPr>
          <w:rFonts w:ascii="calibri" w:hAnsi="calibri" w:eastAsia="calibri" w:cs="calibri"/>
          <w:sz w:val="24"/>
          <w:szCs w:val="24"/>
        </w:rPr>
        <w:t xml:space="preserve">enzym proteolityczny (bromelainę). Dzięki takiemu połączeniu produkt skutecznie wiąże lotne związki siarki, które odpowiedzialne są za powstawanie nieświeżego oddechu. Ponadto pasta ta dokładnie oczyszcza i nadaje niezwykłą świeżość w jamie ustnej. W ten sposób pozbędziemy się wszelkich bakterii oraz resztek jedzenia. Jest ona polecana przez wielu specjalistów oraz pacjentów. Stosować można ją powyżej 12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pastę Halitomin Dent?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aptekach stacjonarnych oraz online. Możemy otrzymać ją również w niektórych drogeriach, zwłaszcza tych połączonych z aptekami. Najtaniej znajdziemy ją w aptekach internetowych np. w przyjaznej aptece Webpharm, która oferuje bardzo atrakcyjne ceny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Halitomin Dent</w:t>
      </w:r>
      <w:r>
        <w:rPr>
          <w:rFonts w:ascii="calibri" w:hAnsi="calibri" w:eastAsia="calibri" w:cs="calibri"/>
          <w:sz w:val="24"/>
          <w:szCs w:val="24"/>
        </w:rPr>
        <w:t xml:space="preserve">. Możesz zakupić w niej również wiele leków bez recepty oraz suplementów diety. Wejdź na stronę, aby dowiedzieć się więcej.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halitomin-dent-pas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2026-04-13T19:29:06+02:00</dcterms:created>
  <dcterms:modified xsi:type="dcterms:W3CDTF">2026-04-13T19:29:06+02:00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